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 w:line="352" w:lineRule="exact"/>
        <w:ind w:left="600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line="671" w:lineRule="exact"/>
        <w:ind w:right="1029"/>
        <w:rPr>
          <w:rFonts w:hint="eastAsia" w:ascii="华文中宋" w:hAnsi="华文中宋" w:eastAsia="华文中宋" w:cs="华文中宋"/>
          <w:lang w:eastAsia="zh-CN"/>
        </w:rPr>
      </w:pPr>
      <w:r>
        <w:rPr>
          <w:rFonts w:hint="eastAsia" w:ascii="华文中宋" w:hAnsi="华文中宋" w:eastAsia="华文中宋" w:cs="华文中宋"/>
          <w:lang w:eastAsia="zh-CN"/>
        </w:rPr>
        <w:t>眉山市</w:t>
      </w:r>
      <w:r>
        <w:rPr>
          <w:rFonts w:hint="eastAsia" w:ascii="华文中宋" w:hAnsi="华文中宋" w:eastAsia="华文中宋" w:cs="华文中宋"/>
        </w:rPr>
        <w:t>仁寿文同实验</w:t>
      </w:r>
      <w:r>
        <w:rPr>
          <w:rFonts w:hint="eastAsia" w:ascii="华文中宋" w:hAnsi="华文中宋" w:eastAsia="华文中宋" w:cs="华文中宋"/>
          <w:lang w:eastAsia="zh-CN"/>
        </w:rPr>
        <w:t>初中</w:t>
      </w:r>
      <w:bookmarkStart w:id="0" w:name="_GoBack"/>
      <w:bookmarkEnd w:id="0"/>
    </w:p>
    <w:p>
      <w:pPr>
        <w:spacing w:line="631" w:lineRule="exact"/>
        <w:ind w:left="1013" w:right="1028"/>
        <w:jc w:val="center"/>
        <w:rPr>
          <w:rFonts w:hint="eastAsia" w:ascii="华文中宋" w:hAnsi="华文中宋" w:eastAsia="华文中宋" w:cs="华文中宋"/>
          <w:b/>
          <w:sz w:val="40"/>
        </w:rPr>
      </w:pPr>
      <w:r>
        <w:rPr>
          <w:rFonts w:hint="eastAsia" w:ascii="华文中宋" w:hAnsi="华文中宋" w:eastAsia="华文中宋" w:cs="华文中宋"/>
          <w:b/>
          <w:sz w:val="40"/>
        </w:rPr>
        <w:t>面向社会公开招聘教师报名表</w:t>
      </w:r>
    </w:p>
    <w:p>
      <w:pPr>
        <w:pStyle w:val="3"/>
        <w:spacing w:before="2"/>
        <w:ind w:left="0"/>
        <w:rPr>
          <w:rFonts w:ascii="Microsoft JhengHei"/>
          <w:b/>
          <w:sz w:val="10"/>
        </w:rPr>
      </w:pPr>
    </w:p>
    <w:tbl>
      <w:tblPr>
        <w:tblStyle w:val="4"/>
        <w:tblW w:w="9291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260"/>
        <w:gridCol w:w="1246"/>
        <w:gridCol w:w="495"/>
        <w:gridCol w:w="580"/>
        <w:gridCol w:w="632"/>
        <w:gridCol w:w="636"/>
        <w:gridCol w:w="1284"/>
        <w:gridCol w:w="1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</w:tcPr>
          <w:p>
            <w:pPr>
              <w:pStyle w:val="6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6133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3"/>
              <w:rPr>
                <w:rFonts w:ascii="Microsoft JhengHei"/>
                <w:b/>
                <w:sz w:val="25"/>
              </w:rPr>
            </w:pPr>
          </w:p>
          <w:p>
            <w:pPr>
              <w:pStyle w:val="6"/>
              <w:spacing w:line="235" w:lineRule="auto"/>
              <w:ind w:left="481" w:right="153" w:hanging="332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寸彩色免冠证件照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</w:tcPr>
          <w:p>
            <w:pPr>
              <w:pStyle w:val="6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>
            <w:pPr>
              <w:pStyle w:val="6"/>
              <w:tabs>
                <w:tab w:val="left" w:pos="605"/>
              </w:tabs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07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6"/>
              <w:tabs>
                <w:tab w:val="left" w:pos="870"/>
              </w:tabs>
              <w:spacing w:before="149"/>
              <w:ind w:left="15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2" w:type="dxa"/>
          </w:tcPr>
          <w:p>
            <w:pPr>
              <w:pStyle w:val="6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>
            <w:pPr>
              <w:pStyle w:val="6"/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6"/>
              <w:spacing w:line="277" w:lineRule="exact"/>
              <w:ind w:firstLine="240" w:firstLineChars="100"/>
              <w:rPr>
                <w:sz w:val="24"/>
              </w:rPr>
            </w:pPr>
          </w:p>
          <w:p>
            <w:pPr>
              <w:pStyle w:val="6"/>
              <w:spacing w:line="277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</w:tcPr>
          <w:p>
            <w:pPr>
              <w:pStyle w:val="6"/>
              <w:tabs>
                <w:tab w:val="left" w:pos="910"/>
              </w:tabs>
              <w:spacing w:line="304" w:lineRule="exact"/>
              <w:ind w:left="310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口</w:t>
            </w:r>
          </w:p>
          <w:p>
            <w:pPr>
              <w:pStyle w:val="6"/>
              <w:spacing w:line="276" w:lineRule="exact"/>
              <w:ind w:left="370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3581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6"/>
              <w:tabs>
                <w:tab w:val="left" w:pos="870"/>
              </w:tabs>
              <w:spacing w:before="149"/>
              <w:ind w:left="150"/>
              <w:rPr>
                <w:sz w:val="24"/>
              </w:rPr>
            </w:pPr>
          </w:p>
        </w:tc>
        <w:tc>
          <w:tcPr>
            <w:tcW w:w="12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  <w:vAlign w:val="center"/>
          </w:tcPr>
          <w:p>
            <w:pPr>
              <w:pStyle w:val="6"/>
              <w:tabs>
                <w:tab w:val="left" w:pos="910"/>
              </w:tabs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spacing w:line="304" w:lineRule="exact"/>
              <w:ind w:right="128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熟悉专业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6"/>
              <w:spacing w:line="276" w:lineRule="exact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298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  <w:vAlign w:val="center"/>
          </w:tcPr>
          <w:p>
            <w:pPr>
              <w:pStyle w:val="6"/>
              <w:tabs>
                <w:tab w:val="left" w:pos="910"/>
              </w:tabs>
              <w:spacing w:line="276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教师资格证</w:t>
            </w:r>
          </w:p>
          <w:p>
            <w:pPr>
              <w:pStyle w:val="6"/>
              <w:tabs>
                <w:tab w:val="left" w:pos="910"/>
              </w:tabs>
              <w:spacing w:line="276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科目及等级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2" w:type="dxa"/>
          </w:tcPr>
          <w:p>
            <w:pPr>
              <w:pStyle w:val="6"/>
              <w:spacing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全 日 制</w:t>
            </w:r>
          </w:p>
          <w:p>
            <w:pPr>
              <w:pStyle w:val="6"/>
              <w:spacing w:line="27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50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</w:tcPr>
          <w:p>
            <w:pPr>
              <w:pStyle w:val="6"/>
              <w:spacing w:line="304" w:lineRule="exact"/>
              <w:ind w:left="252"/>
              <w:rPr>
                <w:sz w:val="24"/>
              </w:rPr>
            </w:pPr>
            <w:r>
              <w:rPr>
                <w:sz w:val="24"/>
              </w:rPr>
              <w:t>全日制毕业</w:t>
            </w:r>
          </w:p>
          <w:p>
            <w:pPr>
              <w:pStyle w:val="6"/>
              <w:spacing w:line="277" w:lineRule="exact"/>
              <w:ind w:left="252"/>
              <w:rPr>
                <w:sz w:val="24"/>
              </w:rPr>
            </w:pPr>
            <w:r>
              <w:rPr>
                <w:sz w:val="24"/>
              </w:rPr>
              <w:t>院校及专业</w:t>
            </w:r>
          </w:p>
        </w:tc>
        <w:tc>
          <w:tcPr>
            <w:tcW w:w="361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2" w:type="dxa"/>
          </w:tcPr>
          <w:p>
            <w:pPr>
              <w:pStyle w:val="6"/>
              <w:spacing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手机及固定</w:t>
            </w:r>
          </w:p>
          <w:p>
            <w:pPr>
              <w:pStyle w:val="6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50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</w:tcPr>
          <w:p>
            <w:pPr>
              <w:pStyle w:val="6"/>
              <w:spacing w:before="149"/>
              <w:ind w:left="37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1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62" w:type="dxa"/>
          </w:tcPr>
          <w:p>
            <w:pPr>
              <w:pStyle w:val="6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829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62" w:type="dxa"/>
            <w:vMerge w:val="restart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6"/>
              <w:ind w:left="250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3001" w:type="dxa"/>
            <w:gridSpan w:val="3"/>
          </w:tcPr>
          <w:p>
            <w:pPr>
              <w:pStyle w:val="6"/>
              <w:spacing w:before="134"/>
              <w:ind w:left="419"/>
              <w:rPr>
                <w:sz w:val="24"/>
              </w:rPr>
            </w:pPr>
            <w:r>
              <w:rPr>
                <w:sz w:val="24"/>
              </w:rPr>
              <w:t>某年某月至某年某月</w:t>
            </w:r>
          </w:p>
        </w:tc>
        <w:tc>
          <w:tcPr>
            <w:tcW w:w="3132" w:type="dxa"/>
            <w:gridSpan w:val="4"/>
          </w:tcPr>
          <w:p>
            <w:pPr>
              <w:pStyle w:val="6"/>
              <w:tabs>
                <w:tab w:val="left" w:pos="1081"/>
                <w:tab w:val="left" w:pos="1801"/>
                <w:tab w:val="left" w:pos="2521"/>
              </w:tabs>
              <w:spacing w:before="134"/>
              <w:ind w:left="361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1696" w:type="dxa"/>
          </w:tcPr>
          <w:p>
            <w:pPr>
              <w:pStyle w:val="6"/>
              <w:spacing w:before="134"/>
              <w:ind w:right="363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80" w:right="1180" w:bottom="1160" w:left="1200" w:header="0" w:footer="976" w:gutter="0"/>
          <w:cols w:space="720" w:num="1"/>
        </w:sectPr>
      </w:pPr>
    </w:p>
    <w:tbl>
      <w:tblPr>
        <w:tblStyle w:val="4"/>
        <w:tblW w:w="9285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948"/>
        <w:gridCol w:w="1145"/>
        <w:gridCol w:w="1492"/>
        <w:gridCol w:w="126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457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8"/>
              <w:rPr>
                <w:rFonts w:ascii="Microsoft JhengHei"/>
                <w:b/>
                <w:sz w:val="25"/>
              </w:rPr>
            </w:pPr>
          </w:p>
          <w:p>
            <w:pPr>
              <w:pStyle w:val="6"/>
              <w:ind w:left="250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28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7" w:type="dxa"/>
            <w:vMerge w:val="restart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6"/>
              <w:rPr>
                <w:rFonts w:ascii="Microsoft JhengHei"/>
                <w:b/>
                <w:sz w:val="15"/>
              </w:rPr>
            </w:pPr>
          </w:p>
          <w:p>
            <w:pPr>
              <w:pStyle w:val="6"/>
              <w:spacing w:line="235" w:lineRule="auto"/>
              <w:ind w:left="130" w:right="114"/>
              <w:jc w:val="both"/>
              <w:rPr>
                <w:sz w:val="24"/>
              </w:rPr>
            </w:pPr>
            <w:r>
              <w:rPr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8" w:type="dxa"/>
          </w:tcPr>
          <w:p>
            <w:pPr>
              <w:pStyle w:val="6"/>
              <w:spacing w:before="64"/>
              <w:ind w:left="236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5" w:type="dxa"/>
          </w:tcPr>
          <w:p>
            <w:pPr>
              <w:pStyle w:val="6"/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92" w:type="dxa"/>
          </w:tcPr>
          <w:p>
            <w:pPr>
              <w:pStyle w:val="6"/>
              <w:spacing w:before="64"/>
              <w:ind w:left="26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6" w:type="dxa"/>
          </w:tcPr>
          <w:p>
            <w:pPr>
              <w:pStyle w:val="6"/>
              <w:spacing w:before="64"/>
              <w:ind w:left="15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77" w:type="dxa"/>
          </w:tcPr>
          <w:p>
            <w:pPr>
              <w:pStyle w:val="6"/>
              <w:spacing w:before="64"/>
              <w:ind w:left="648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6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6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6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6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4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4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6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57" w:type="dxa"/>
          </w:tcPr>
          <w:p>
            <w:pPr>
              <w:pStyle w:val="6"/>
              <w:spacing w:before="17"/>
              <w:rPr>
                <w:rFonts w:ascii="Microsoft JhengHei"/>
                <w:b/>
                <w:sz w:val="29"/>
              </w:rPr>
            </w:pPr>
          </w:p>
          <w:p>
            <w:pPr>
              <w:pStyle w:val="6"/>
              <w:spacing w:line="235" w:lineRule="auto"/>
              <w:ind w:left="130" w:right="114" w:firstLine="120"/>
              <w:rPr>
                <w:sz w:val="24"/>
              </w:rPr>
            </w:pPr>
            <w:r>
              <w:rPr>
                <w:sz w:val="24"/>
              </w:rPr>
              <w:t>其它需要说明的问题</w:t>
            </w:r>
          </w:p>
        </w:tc>
        <w:tc>
          <w:tcPr>
            <w:tcW w:w="7828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9285" w:type="dxa"/>
            <w:gridSpan w:val="6"/>
          </w:tcPr>
          <w:p>
            <w:pPr>
              <w:pStyle w:val="6"/>
              <w:spacing w:before="14"/>
              <w:rPr>
                <w:rFonts w:ascii="Microsoft JhengHei"/>
                <w:b/>
                <w:sz w:val="29"/>
              </w:rPr>
            </w:pPr>
          </w:p>
          <w:p>
            <w:pPr>
              <w:pStyle w:val="6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我保证上述表格中所填写的内容真实、完整，如有虚假愿承担一切责任。</w:t>
            </w:r>
          </w:p>
          <w:p>
            <w:pPr>
              <w:pStyle w:val="6"/>
              <w:spacing w:before="79" w:line="304" w:lineRule="exact"/>
              <w:ind w:left="5864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6"/>
              <w:tabs>
                <w:tab w:val="left" w:pos="7307"/>
                <w:tab w:val="left" w:pos="7907"/>
                <w:tab w:val="left" w:pos="8507"/>
              </w:tabs>
              <w:spacing w:line="304" w:lineRule="exact"/>
              <w:ind w:left="6227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4"/>
        <w:ind w:left="0"/>
        <w:rPr>
          <w:rFonts w:ascii="Microsoft JhengHei"/>
          <w:b/>
          <w:sz w:val="14"/>
        </w:rPr>
      </w:pPr>
    </w:p>
    <w:p>
      <w:pPr>
        <w:spacing w:before="71"/>
        <w:ind w:left="600"/>
        <w:rPr>
          <w:b/>
          <w:bCs/>
          <w:sz w:val="21"/>
        </w:rPr>
      </w:pPr>
      <w:r>
        <w:rPr>
          <w:b/>
          <w:bCs/>
          <w:sz w:val="21"/>
        </w:rPr>
        <w:t>注：此表请正反面打印</w:t>
      </w:r>
    </w:p>
    <w:p/>
    <w:sectPr>
      <w:pgSz w:w="11910" w:h="16840"/>
      <w:pgMar w:top="1440" w:right="1180" w:bottom="1160" w:left="1200" w:header="0" w:footer="97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6597"/>
    <w:rsid w:val="008C3DB9"/>
    <w:rsid w:val="00982B71"/>
    <w:rsid w:val="00B73BFE"/>
    <w:rsid w:val="28CD0BE1"/>
    <w:rsid w:val="30C26597"/>
    <w:rsid w:val="5751232C"/>
    <w:rsid w:val="589D0D30"/>
    <w:rsid w:val="5F9B5549"/>
    <w:rsid w:val="6311000A"/>
    <w:rsid w:val="73304130"/>
    <w:rsid w:val="74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31" w:lineRule="exact"/>
      <w:ind w:left="1013" w:right="1028"/>
      <w:jc w:val="center"/>
      <w:outlineLvl w:val="0"/>
    </w:pPr>
    <w:rPr>
      <w:rFonts w:ascii="Microsoft JhengHei" w:hAnsi="Microsoft JhengHei" w:eastAsia="Microsoft JhengHei" w:cs="Microsoft JhengHei"/>
      <w:b/>
      <w:bCs/>
      <w:sz w:val="40"/>
      <w:szCs w:val="4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39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336</Characters>
  <Lines>2</Lines>
  <Paragraphs>1</Paragraphs>
  <TotalTime>10</TotalTime>
  <ScaleCrop>false</ScaleCrop>
  <LinksUpToDate>false</LinksUpToDate>
  <CharactersWithSpaces>393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2019-04-28T09:37:00Z</dcterms:created>
  <dc:creator>拼湊記憶</dc:creator>
  <cp:lastModifiedBy>杨喻</cp:lastModifiedBy>
  <dcterms:modified xsi:type="dcterms:W3CDTF">2019-10-20T17:31:54Z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