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  <w:shd w:val="clear" w:fill="FFFFFF"/>
        </w:rPr>
        <w:t>山东省专升本本专科专业对应类别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  <w:shd w:val="clear" w:fill="FFFFFF"/>
        </w:rPr>
        <w:t>报考指导目录（2020年起）</w:t>
      </w:r>
    </w:p>
    <w:tbl>
      <w:tblPr>
        <w:tblW w:w="600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6"/>
        <w:gridCol w:w="3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  <w:tblCellSpacing w:w="0" w:type="dxa"/>
        </w:trPr>
        <w:tc>
          <w:tcPr>
            <w:tcW w:w="2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高职专业类组（代码）</w:t>
            </w:r>
          </w:p>
        </w:tc>
        <w:tc>
          <w:tcPr>
            <w:tcW w:w="35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可报考本科专业（代码）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5101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农业类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5102林业类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090101农学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090106设施农业科学与工程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090502园林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5103畜牧业类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090301动物科学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090401动物医学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5201资源勘查类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5203测绘地理信息类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070504地理信息科学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081201测绘工程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081403资源勘查工程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120104房地产开发与管理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120404土地资源管理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5205煤炭类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5206金属与非金属矿类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080201机械工程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080202机械设计制造及其自动化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080204机械电子工程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080601电气工程及其自动化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082901安全工程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5208环境保护类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070302应用化学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082501环境科学与工程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082502环境工程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082503环境科学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082504环境生态工程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5301电力技术类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5302热能与发电工程类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5303新能源发电工程类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080301测控技术与仪器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080501能源与动力工程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080503T新能源科学与工程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080601电气工程及其自动化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081002建筑环境与能源应用工程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5305有色金属材料类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5306非金属材料类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080401材料科学与工程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080405金属材料工程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080406无机非金属材料工程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080407高分子材料与工程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080408复合材料与工程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5401建筑设计类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082801建筑学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082802城乡规划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082803风景园林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130503环境设计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5403土建施工类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081001土木工程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081005T城市地下空间工程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120103工程管理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5404建筑设备类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081002建筑环境与能源应用工程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081003给排水科学与工程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081004建筑电气与智能化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120103工程管理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5405建设工程管理类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120103工程管理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120104房地产开发与管理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120105工程造价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5406市政工程类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081002建筑环境与能源应用工程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081003给排水科学与工程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120103工程管理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5407房地产类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120103工程管理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120104房地产开发与管理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120105工程造价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120208资产评估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120209物业管理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5502水利工程与管理类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081101水利水电工程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120105工程造价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5601机械设计制造类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080201机械工程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080202机械设计制造及其自动化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080204机械电子工程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080205工业设计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080601电气工程及其自动化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120701工业工程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5602机电设备类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080201机械工程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080202机械设计制造及其自动化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080501能源与动力工程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081002建筑环境与能源应用工程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5603自动化类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080201机械工程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080202机械设计制造及其自动化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080204机械电子工程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080206过程装备与控制工程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080301测控技术与仪器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080601电气工程及其自动化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080701电子信息工程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080801自动化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5605船舶与海洋工程装备类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080201机械工程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080405金属材料工程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081804K轮机工程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081901船舶与海洋工程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5607汽车制造类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080202机械设计制造及其自动化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080207车辆工程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080208汽车服务工程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080601电气工程及其自动化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5701生物技术类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5702化工技术类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070302应用化学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071002生物技术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081301化学工程与工艺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083001生物工程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5801轻化工类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080407高分子材料与工程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081701轻化工程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5804纺织服装类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5901食品工业类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071002生物技术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081601纺织工程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082701食品科学与工程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082702食品质量与安全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120202市场营销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120205国际商务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130504产品设计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5902药品制造类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5903食品药品管理类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081302制药工程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082701食品科学与工程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083001生物工程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083002T生物制药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100701药学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100702药物制剂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120201K工商管理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6001铁道运输类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080201机械工程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080202机械设计制造及其自动化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080207车辆工程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080501能源与动力工程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080601电气工程及其自动化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081801交通运输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081802交通工程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6002道路运输类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080201机械工程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080204机械电子工程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080207车辆工程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080208汽车服务工程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081006T道路桥梁与渡河工程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081801交通运输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120601物流管理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6003水上运输类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080204机械电子工程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080601电气工程及其自动化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081801交通运输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081802交通工程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120103工程管理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120105工程造价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120205国际商务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120601物流管理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120602物流工程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120901K旅游管理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6004航空运输类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080201机械工程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080202机械设计制造及其自动化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080204机械电子工程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080701电子信息工程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081801交通运输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081802交通工程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082901安全工程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120601物流管理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120602物流工程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120901K旅游管理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120902酒店管理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6006城市轨道交通类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080204机械电子工程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080207车辆工程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080601电气工程及其自动化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081001土木工程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081005T城市地下空间工程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8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081801交通运输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6007邮政类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120601物流管理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6101电子信息类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080301测控技术与仪器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080601电气工程及其自动化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080701电子信息工程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080702电子科学与技术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080703通信工程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080705光电信息科学与工程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080905物联网工程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6102计算机类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080901计算机科学与技术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080902软件工程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080903网络工程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080904K信息安全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080906数字媒体技术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6201临床医学类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100201K临床医学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100301K口腔医学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100501K中医学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100502K针灸推拿学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6202护理类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101101护理学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6203药学类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100701药学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100702药物制剂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100801中药学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6204医学技术类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101001医学检验技术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101003医学影像技术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101004眼视光学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101006口腔医学技术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101007卫生检验与检疫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6205康复治疗类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040206T运动康复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101005康复治疗学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1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6206公共卫生与卫生管理类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6208健康管理与促进类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030305T家政学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040207T休闲体育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071101心理学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071102应用心理学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080711T医学信息工程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082601生物医学工程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100402食品卫生与营养学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101005康复治疗学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120102信息管理与信息系统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6301财政税务类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6302金融类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020301K金融学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020303保险学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020304投资学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120208资产评估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6303财务会计类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120102信息管理与信息系统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120203K会计学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120204财务管理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120207审计学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6305经济贸易类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020401国际经济与贸易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120102信息管理与信息系统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120205国际商务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120601物流管理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120801电子商务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6306工商管理类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6307市场营销类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6308电子商务类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120201K工商管理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120202市场营销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120206人力资源管理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120402行政管理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120801电子商务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6309物流类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120601物流管理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120602   物流工程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6401旅游类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6402餐饮类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120201K工商管理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120202市场营销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120901K旅游管理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120902酒店管理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6501艺术设计类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6502表演艺术类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130307戏剧影视美术设计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130502视觉传达设计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130503环境设计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130504产品设计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130507工艺美术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130508数字媒体艺术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130301表演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130505服装与服饰设计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6504文化服务类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6601新闻出版类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6602广播影视类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050302广播电视学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050305编辑出版学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050306T网络与新媒体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080906数字媒体技术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120202市场营销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120210文化产业管理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120401公共事业管理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130305广播电视编导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130310动画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130311T影视摄影与制作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130508数字媒体艺术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6702语言类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050101汉语言文学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050201   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120205国际商务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120401公共事业管理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120402行政管理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1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6701教育类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6704体育类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040102科学教育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040103人文教育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040104教育技术学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040106学前教育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040107小学教育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040108特殊教育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040201体育教育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120401公共事业管理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040203社会体育指导与管理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6805法律实务类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030101K法学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050107T秘书学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tblCellSpacing w:w="0" w:type="dxa"/>
        </w:trPr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6901公共事业类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6902公共管理类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6903公共服务类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030302社会工作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030305T家政学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120206人力资源管理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120401公共事业管理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120402行政管理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120403劳动与社会保障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0" w:afterAutospacing="0" w:line="240" w:lineRule="atLeast"/>
        <w:ind w:left="705" w:right="22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注：对每个高职专业类组别，由省教育厅根据本科高校专升本招生专业申报情况，每年确定不少于1个可报考本科专业承担当年专升本招生任务。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E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♡Hu1♡</cp:lastModifiedBy>
  <dcterms:modified xsi:type="dcterms:W3CDTF">2019-06-04T07:58:19Z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